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1E" w:rsidRDefault="0007211E" w:rsidP="0007211E">
      <w:pPr>
        <w:jc w:val="center"/>
        <w:rPr>
          <w:rFonts w:ascii="Verdana" w:hAnsi="Verdana"/>
          <w:b/>
          <w:bCs/>
          <w:sz w:val="52"/>
        </w:rPr>
      </w:pPr>
      <w:r w:rsidRPr="00E06AE3">
        <w:rPr>
          <w:noProof/>
          <w:lang w:eastAsia="tr-TR"/>
        </w:rPr>
        <w:drawing>
          <wp:inline distT="0" distB="0" distL="0" distR="0">
            <wp:extent cx="1880880" cy="504825"/>
            <wp:effectExtent l="0" t="0" r="508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ompa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1E" w:rsidRDefault="0007211E" w:rsidP="0007211E">
      <w:pPr>
        <w:jc w:val="center"/>
        <w:rPr>
          <w:rFonts w:ascii="Century Gothic" w:hAnsi="Century Gothic"/>
          <w:b/>
          <w:sz w:val="24"/>
          <w:szCs w:val="24"/>
        </w:rPr>
      </w:pPr>
    </w:p>
    <w:p w:rsidR="0007211E" w:rsidRDefault="0007211E" w:rsidP="0007211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U Y A R I </w:t>
      </w:r>
      <w:bookmarkStart w:id="0" w:name="_GoBack"/>
      <w:bookmarkEnd w:id="0"/>
    </w:p>
    <w:p w:rsidR="0007211E" w:rsidRDefault="0007211E" w:rsidP="0007211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7211E" w:rsidRPr="00633DE9" w:rsidRDefault="0007211E" w:rsidP="0007211E">
      <w:r w:rsidRPr="00633DE9">
        <w:rPr>
          <w:rFonts w:ascii="Century Gothic" w:hAnsi="Century Gothic"/>
          <w:b/>
          <w:sz w:val="24"/>
          <w:szCs w:val="24"/>
        </w:rPr>
        <w:t xml:space="preserve">Sayın, </w:t>
      </w:r>
      <w:proofErr w:type="gramStart"/>
      <w:r w:rsidRPr="00633DE9">
        <w:rPr>
          <w:rFonts w:ascii="Arial" w:hAnsi="Arial" w:cs="Arial"/>
          <w:b/>
        </w:rPr>
        <w:t>…………………..</w:t>
      </w:r>
      <w:proofErr w:type="gramEnd"/>
    </w:p>
    <w:p w:rsidR="0007211E" w:rsidRPr="00633DE9" w:rsidRDefault="0007211E" w:rsidP="0007211E">
      <w:pPr>
        <w:pStyle w:val="Default"/>
      </w:pPr>
    </w:p>
    <w:p w:rsidR="0007211E" w:rsidRPr="00633DE9" w:rsidRDefault="0007211E" w:rsidP="0007211E">
      <w:pPr>
        <w:pStyle w:val="GvdeMetni"/>
        <w:spacing w:line="360" w:lineRule="auto"/>
        <w:jc w:val="both"/>
      </w:pPr>
      <w:r w:rsidRPr="00633DE9">
        <w:t xml:space="preserve">Şirketimizin tarafınıza tahsis ettiği araçlarda cam seviyesini aşacak düzeyde malzeme taşımak trafik kuralları ve iş sağlığı güvenliği kapsamında yasaktır. </w:t>
      </w:r>
    </w:p>
    <w:p w:rsidR="0007211E" w:rsidRPr="00633DE9" w:rsidRDefault="0007211E" w:rsidP="0007211E">
      <w:pPr>
        <w:pStyle w:val="GvdeMetni"/>
        <w:spacing w:line="360" w:lineRule="auto"/>
        <w:jc w:val="both"/>
      </w:pPr>
    </w:p>
    <w:p w:rsidR="0007211E" w:rsidRPr="00633DE9" w:rsidRDefault="0007211E" w:rsidP="0007211E">
      <w:pPr>
        <w:pStyle w:val="GvdeMetni"/>
        <w:spacing w:line="360" w:lineRule="auto"/>
        <w:jc w:val="both"/>
      </w:pPr>
      <w:r w:rsidRPr="00633DE9">
        <w:t xml:space="preserve">Tarafınıza şirketimiz tarafından çalışma saatleri içerisinde kullanmanız için verilen aracınızda </w:t>
      </w:r>
      <w:sdt>
        <w:sdtPr>
          <w:rPr>
            <w:b/>
            <w:i/>
          </w:rPr>
          <w:id w:val="-1772386802"/>
          <w:placeholder>
            <w:docPart w:val="DefaultPlaceholder_-1854013438"/>
          </w:placeholder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Pr="0007211E">
            <w:rPr>
              <w:b/>
              <w:i/>
            </w:rPr>
            <w:t>Tarih</w:t>
          </w:r>
          <w:r>
            <w:rPr>
              <w:b/>
              <w:i/>
            </w:rPr>
            <w:t xml:space="preserve"> S</w:t>
          </w:r>
          <w:r w:rsidRPr="0007211E">
            <w:rPr>
              <w:b/>
              <w:i/>
            </w:rPr>
            <w:t>eçiniz</w:t>
          </w:r>
        </w:sdtContent>
      </w:sdt>
      <w:r>
        <w:rPr>
          <w:b/>
          <w:i/>
        </w:rPr>
        <w:t xml:space="preserve"> </w:t>
      </w:r>
      <w:r w:rsidRPr="00633DE9">
        <w:t xml:space="preserve">tarihinde bu seviyede ürün bulundurduğunuz tespit edilmiştir. </w:t>
      </w:r>
      <w:sdt>
        <w:sdtPr>
          <w:rPr>
            <w:b/>
            <w:i/>
          </w:rPr>
          <w:id w:val="1218310349"/>
          <w:placeholder>
            <w:docPart w:val="DefaultPlaceholder_-1854013438"/>
          </w:placeholder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Pr="0007211E">
            <w:rPr>
              <w:b/>
              <w:i/>
            </w:rPr>
            <w:t>Tarih Seçiniz</w:t>
          </w:r>
        </w:sdtContent>
      </w:sdt>
      <w:r w:rsidR="00A27C85">
        <w:rPr>
          <w:b/>
          <w:i/>
        </w:rPr>
        <w:t xml:space="preserve"> </w:t>
      </w:r>
      <w:r w:rsidRPr="00633DE9">
        <w:t>tarihinde verdiğiniz savunmanız incelenmiş ve savunmanız makul bulunmamıştır.</w:t>
      </w:r>
    </w:p>
    <w:p w:rsidR="0007211E" w:rsidRPr="00633DE9" w:rsidRDefault="0007211E" w:rsidP="0007211E">
      <w:pPr>
        <w:pStyle w:val="GvdeMetni"/>
        <w:spacing w:line="360" w:lineRule="auto"/>
        <w:jc w:val="both"/>
      </w:pPr>
    </w:p>
    <w:p w:rsidR="0007211E" w:rsidRPr="00992C41" w:rsidRDefault="0007211E" w:rsidP="0007211E">
      <w:pPr>
        <w:pStyle w:val="GvdeMetni"/>
        <w:spacing w:line="360" w:lineRule="auto"/>
        <w:jc w:val="both"/>
      </w:pPr>
      <w:r w:rsidRPr="00633DE9">
        <w:t xml:space="preserve">İşbu nedenle bu konuda dikkatli olmanızı, görevinizi verilen talimatlar, eğitimler ve şirket kuralları doğrultusunda yerine getirmenizi rica eder, yukarıda aktarılan kusurlu davranışlarınızı </w:t>
      </w:r>
      <w:proofErr w:type="gramStart"/>
      <w:r w:rsidRPr="00633DE9">
        <w:t>tekrarlamamanız</w:t>
      </w:r>
      <w:proofErr w:type="gramEnd"/>
      <w:r w:rsidRPr="00633DE9">
        <w:t xml:space="preserve"> konusunda tarafınızı ihtar ederiz. </w:t>
      </w:r>
      <w:sdt>
        <w:sdtPr>
          <w:rPr>
            <w:b/>
            <w:i/>
          </w:rPr>
          <w:id w:val="921071376"/>
          <w:placeholder>
            <w:docPart w:val="DefaultPlaceholder_-1854013438"/>
          </w:placeholder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Pr="0007211E">
            <w:rPr>
              <w:b/>
              <w:i/>
            </w:rPr>
            <w:t>Tarih Seçiniz</w:t>
          </w:r>
        </w:sdtContent>
      </w:sdt>
    </w:p>
    <w:p w:rsidR="00F12A5F" w:rsidRDefault="00F12A5F"/>
    <w:sectPr w:rsidR="00F12A5F" w:rsidSect="00176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E"/>
    <w:rsid w:val="0007211E"/>
    <w:rsid w:val="00287F18"/>
    <w:rsid w:val="00A27C85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07211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07211E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07211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07211E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F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07211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07211E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07211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07211E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F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hedeftaniti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17DB6E-B314-4C2D-854C-E4DD92251E9C}"/>
      </w:docPartPr>
      <w:docPartBody>
        <w:p w:rsidR="00DE1B4F" w:rsidRDefault="00873ACD">
          <w:r w:rsidRPr="001C4AD8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CD"/>
    <w:rsid w:val="0059039E"/>
    <w:rsid w:val="006620EF"/>
    <w:rsid w:val="00873ACD"/>
    <w:rsid w:val="00DE1B4F"/>
    <w:rsid w:val="00E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73A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73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Ata</dc:creator>
  <cp:keywords/>
  <dc:description/>
  <cp:lastModifiedBy>user</cp:lastModifiedBy>
  <cp:revision>5</cp:revision>
  <dcterms:created xsi:type="dcterms:W3CDTF">2017-05-30T13:40:00Z</dcterms:created>
  <dcterms:modified xsi:type="dcterms:W3CDTF">2017-08-23T13:13:00Z</dcterms:modified>
</cp:coreProperties>
</file>